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472"/>
        <w:gridCol w:w="6095"/>
      </w:tblGrid>
      <w:tr w:rsidR="0029043F" w:rsidTr="00FB6942">
        <w:tc>
          <w:tcPr>
            <w:tcW w:w="8472" w:type="dxa"/>
          </w:tcPr>
          <w:p w:rsidR="0029043F" w:rsidRDefault="0029043F" w:rsidP="00FB6942"/>
        </w:tc>
        <w:tc>
          <w:tcPr>
            <w:tcW w:w="6095" w:type="dxa"/>
          </w:tcPr>
          <w:p w:rsidR="00E2339B" w:rsidRDefault="00E2339B" w:rsidP="0029043F">
            <w:pPr>
              <w:spacing w:line="240" w:lineRule="exact"/>
              <w:jc w:val="center"/>
            </w:pPr>
          </w:p>
          <w:p w:rsidR="0029043F" w:rsidRDefault="0029043F" w:rsidP="0029043F">
            <w:pPr>
              <w:spacing w:line="240" w:lineRule="exact"/>
              <w:jc w:val="center"/>
            </w:pPr>
            <w:r>
              <w:t>Приложение</w:t>
            </w:r>
          </w:p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szCs w:val="28"/>
              </w:rPr>
            </w:pPr>
            <w:r>
              <w:t xml:space="preserve">к </w:t>
            </w:r>
            <w:r>
              <w:rPr>
                <w:rFonts w:ascii="Times New Roman CYR" w:hAnsi="Times New Roman CYR" w:cs="Times New Roman CYR"/>
                <w:szCs w:val="28"/>
              </w:rPr>
              <w:t xml:space="preserve">муниципальной программе Шпаковского </w:t>
            </w:r>
          </w:p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 xml:space="preserve">муниципального района Ставропольского края </w:t>
            </w:r>
            <w:r w:rsidRPr="00AE4C13">
              <w:rPr>
                <w:szCs w:val="28"/>
              </w:rPr>
              <w:t>«</w:t>
            </w:r>
            <w:r>
              <w:rPr>
                <w:rFonts w:ascii="Times New Roman CYR" w:hAnsi="Times New Roman CYR" w:cs="Times New Roman CYR"/>
                <w:szCs w:val="28"/>
              </w:rPr>
              <w:t>Развитие дорожного хозяйства Шпаковского муниципального района Ставропольского края на 2014-2017 годы</w:t>
            </w:r>
            <w:r w:rsidRPr="00AE4C13">
              <w:rPr>
                <w:szCs w:val="28"/>
              </w:rPr>
              <w:t>»</w:t>
            </w:r>
          </w:p>
          <w:p w:rsidR="0029043F" w:rsidRPr="0029043F" w:rsidRDefault="000504DA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от 15 сентября 2016 г. № 922</w:t>
            </w:r>
            <w:bookmarkStart w:id="0" w:name="_GoBack"/>
            <w:bookmarkEnd w:id="0"/>
          </w:p>
        </w:tc>
      </w:tr>
    </w:tbl>
    <w:p w:rsidR="0029043F" w:rsidRDefault="0029043F" w:rsidP="0029043F"/>
    <w:p w:rsidR="0029043F" w:rsidRDefault="0029043F" w:rsidP="0029043F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РЕСУРСНОЕ ОБЕСПЕЧЕНИЕ </w:t>
      </w:r>
    </w:p>
    <w:p w:rsidR="0029043F" w:rsidRDefault="0029043F" w:rsidP="0029043F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Cs w:val="28"/>
        </w:rPr>
      </w:pPr>
    </w:p>
    <w:p w:rsidR="0029043F" w:rsidRDefault="0029043F" w:rsidP="0029043F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муниципальной программы Шпаковского муниципального района Ставропольского края </w:t>
      </w:r>
      <w:r w:rsidRPr="00AE4C13">
        <w:rPr>
          <w:szCs w:val="28"/>
        </w:rPr>
        <w:t>«</w:t>
      </w:r>
      <w:r w:rsidR="00826169">
        <w:rPr>
          <w:rFonts w:ascii="Times New Roman CYR" w:hAnsi="Times New Roman CYR" w:cs="Times New Roman CYR"/>
          <w:szCs w:val="28"/>
        </w:rPr>
        <w:t>Р</w:t>
      </w:r>
      <w:r>
        <w:rPr>
          <w:rFonts w:ascii="Times New Roman CYR" w:hAnsi="Times New Roman CYR" w:cs="Times New Roman CYR"/>
          <w:szCs w:val="28"/>
        </w:rPr>
        <w:t xml:space="preserve">азвитие дорожного </w:t>
      </w:r>
    </w:p>
    <w:p w:rsidR="0029043F" w:rsidRPr="0029043F" w:rsidRDefault="0029043F" w:rsidP="0029043F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хозяйства Шпаковского муниципального района Ставропольского края на 2014-2017 годы</w:t>
      </w:r>
      <w:r w:rsidRPr="00AE4C13">
        <w:rPr>
          <w:szCs w:val="28"/>
        </w:rPr>
        <w:t>»</w:t>
      </w:r>
    </w:p>
    <w:p w:rsidR="0029043F" w:rsidRPr="00AE4C13" w:rsidRDefault="0029043F" w:rsidP="0029043F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4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"/>
        <w:gridCol w:w="3092"/>
        <w:gridCol w:w="2126"/>
        <w:gridCol w:w="2693"/>
        <w:gridCol w:w="1071"/>
        <w:gridCol w:w="1071"/>
        <w:gridCol w:w="1071"/>
        <w:gridCol w:w="1071"/>
        <w:gridCol w:w="1670"/>
      </w:tblGrid>
      <w:tr w:rsidR="0029043F" w:rsidRPr="0029043F" w:rsidTr="0029043F">
        <w:trPr>
          <w:trHeight w:val="393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№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proofErr w:type="gramStart"/>
            <w:r w:rsidRPr="0029043F">
              <w:rPr>
                <w:szCs w:val="28"/>
              </w:rPr>
              <w:t>п</w:t>
            </w:r>
            <w:proofErr w:type="gramEnd"/>
            <w:r w:rsidRPr="0029043F">
              <w:rPr>
                <w:szCs w:val="28"/>
              </w:rPr>
              <w:t>/п</w:t>
            </w:r>
          </w:p>
        </w:tc>
        <w:tc>
          <w:tcPr>
            <w:tcW w:w="30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Наименование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 xml:space="preserve"> мероприятия</w:t>
            </w:r>
          </w:p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Исполнитель</w:t>
            </w:r>
          </w:p>
        </w:tc>
        <w:tc>
          <w:tcPr>
            <w:tcW w:w="26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 xml:space="preserve">Источники </w:t>
            </w:r>
          </w:p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 xml:space="preserve">ресурсного 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обеспечения</w:t>
            </w:r>
          </w:p>
        </w:tc>
        <w:tc>
          <w:tcPr>
            <w:tcW w:w="595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 xml:space="preserve">Прогнозируемый объём финансирования  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(тыс. руб.)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 xml:space="preserve">2014 </w:t>
            </w:r>
            <w:r w:rsidRPr="0029043F">
              <w:rPr>
                <w:szCs w:val="28"/>
              </w:rPr>
              <w:t>год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  <w:lang w:val="en-US"/>
              </w:rPr>
              <w:t xml:space="preserve">2015 </w:t>
            </w:r>
            <w:r w:rsidRPr="0029043F">
              <w:rPr>
                <w:szCs w:val="28"/>
              </w:rPr>
              <w:t>год</w:t>
            </w:r>
          </w:p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201</w:t>
            </w:r>
            <w:r w:rsidRPr="0029043F">
              <w:rPr>
                <w:szCs w:val="28"/>
              </w:rPr>
              <w:t>6</w:t>
            </w:r>
            <w:r w:rsidRPr="0029043F">
              <w:rPr>
                <w:szCs w:val="28"/>
                <w:lang w:val="en-US"/>
              </w:rPr>
              <w:t xml:space="preserve"> </w:t>
            </w:r>
            <w:r w:rsidRPr="0029043F">
              <w:rPr>
                <w:szCs w:val="28"/>
              </w:rPr>
              <w:t>год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29043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201</w:t>
            </w:r>
            <w:r w:rsidRPr="0029043F">
              <w:rPr>
                <w:szCs w:val="28"/>
              </w:rPr>
              <w:t>7</w:t>
            </w:r>
            <w:r w:rsidRPr="0029043F">
              <w:rPr>
                <w:szCs w:val="28"/>
                <w:lang w:val="en-US"/>
              </w:rPr>
              <w:t xml:space="preserve"> </w:t>
            </w:r>
            <w:r w:rsidRPr="0029043F">
              <w:rPr>
                <w:szCs w:val="28"/>
              </w:rPr>
              <w:t>год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</w:t>
            </w:r>
            <w:r w:rsidRPr="0029043F">
              <w:rPr>
                <w:szCs w:val="28"/>
                <w:lang w:val="en-US"/>
              </w:rPr>
              <w:t>.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Зимнее содержание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автомобильных дорог общего пользования, находящихся в со</w:t>
            </w:r>
            <w:r w:rsidRPr="0029043F">
              <w:rPr>
                <w:szCs w:val="28"/>
              </w:rPr>
              <w:t>б</w:t>
            </w:r>
            <w:r w:rsidRPr="0029043F">
              <w:rPr>
                <w:szCs w:val="28"/>
              </w:rPr>
              <w:t>ственности Шпако</w:t>
            </w:r>
            <w:r w:rsidRPr="0029043F">
              <w:rPr>
                <w:szCs w:val="28"/>
              </w:rPr>
              <w:t>в</w:t>
            </w:r>
            <w:r w:rsidRPr="0029043F">
              <w:rPr>
                <w:szCs w:val="28"/>
              </w:rPr>
              <w:t>ского муниципального района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администрация Шпаковского муниципальн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6902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</w:t>
            </w:r>
            <w:r w:rsidR="006902AD">
              <w:rPr>
                <w:szCs w:val="28"/>
              </w:rPr>
              <w:t>0</w:t>
            </w:r>
            <w:r w:rsidRPr="0029043F">
              <w:rPr>
                <w:szCs w:val="28"/>
              </w:rPr>
              <w:t>0,00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федеральный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бюджет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6902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</w:t>
            </w:r>
            <w:r w:rsidR="006902AD">
              <w:rPr>
                <w:szCs w:val="28"/>
              </w:rPr>
              <w:t>0</w:t>
            </w:r>
            <w:r w:rsidRPr="0029043F">
              <w:rPr>
                <w:szCs w:val="28"/>
              </w:rPr>
              <w:t>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8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средства бюджетов 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795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государственных внебюджетных фондов</w:t>
            </w: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E233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2</w:t>
            </w:r>
            <w:r w:rsidRPr="0029043F">
              <w:rPr>
                <w:szCs w:val="28"/>
                <w:lang w:val="en-US"/>
              </w:rPr>
              <w:t>.</w:t>
            </w:r>
          </w:p>
        </w:tc>
        <w:tc>
          <w:tcPr>
            <w:tcW w:w="3092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Содержание автом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бильных дорог общего пользования, наход</w:t>
            </w:r>
            <w:r w:rsidRPr="0029043F">
              <w:rPr>
                <w:szCs w:val="28"/>
              </w:rPr>
              <w:t>я</w:t>
            </w:r>
            <w:r w:rsidRPr="0029043F">
              <w:rPr>
                <w:szCs w:val="28"/>
              </w:rPr>
              <w:t>щихся в собственности Шпаковского муниц</w:t>
            </w:r>
            <w:r w:rsidRPr="0029043F">
              <w:rPr>
                <w:szCs w:val="28"/>
              </w:rPr>
              <w:t>и</w:t>
            </w:r>
            <w:r w:rsidRPr="0029043F">
              <w:rPr>
                <w:szCs w:val="28"/>
              </w:rPr>
              <w:t>пального района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администрация Шпаковского муниципальн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6902AD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74</w:t>
            </w:r>
            <w:r w:rsidR="0029043F" w:rsidRPr="0029043F">
              <w:rPr>
                <w:szCs w:val="28"/>
              </w:rPr>
              <w:t>0</w:t>
            </w:r>
            <w:r w:rsidR="0029043F"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6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9043F" w:rsidRPr="0029043F">
              <w:rPr>
                <w:szCs w:val="28"/>
              </w:rPr>
              <w:t>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29043F" w:rsidRPr="0029043F">
              <w:rPr>
                <w:szCs w:val="28"/>
              </w:rPr>
              <w:t>0,0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9043F" w:rsidRPr="0029043F">
              <w:rPr>
                <w:szCs w:val="28"/>
              </w:rPr>
              <w:t>0,0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федеральный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бюджет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6902AD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740</w:t>
            </w:r>
            <w:r w:rsidR="0029043F"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6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9043F" w:rsidRPr="0029043F">
              <w:rPr>
                <w:szCs w:val="28"/>
              </w:rPr>
              <w:t>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29043F" w:rsidRPr="0029043F">
              <w:rPr>
                <w:szCs w:val="28"/>
              </w:rPr>
              <w:t>0,0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9043F" w:rsidRPr="0029043F">
              <w:rPr>
                <w:szCs w:val="28"/>
              </w:rPr>
              <w:t>0,0</w:t>
            </w:r>
          </w:p>
        </w:tc>
      </w:tr>
      <w:tr w:rsidR="0029043F" w:rsidRPr="0029043F" w:rsidTr="0029043F">
        <w:trPr>
          <w:trHeight w:val="18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средства бюджетов 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795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государственных внебюджетных фондов</w:t>
            </w: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3B4EB7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3</w:t>
            </w:r>
            <w:r w:rsidRPr="0029043F">
              <w:rPr>
                <w:szCs w:val="28"/>
                <w:lang w:val="en-US"/>
              </w:rPr>
              <w:t>.</w:t>
            </w:r>
          </w:p>
        </w:tc>
        <w:tc>
          <w:tcPr>
            <w:tcW w:w="30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Ремонт и содержание автомобильной дороги «</w:t>
            </w:r>
            <w:proofErr w:type="spellStart"/>
            <w:r w:rsidRPr="0029043F">
              <w:rPr>
                <w:szCs w:val="28"/>
              </w:rPr>
              <w:t>г</w:t>
            </w:r>
            <w:proofErr w:type="gramStart"/>
            <w:r w:rsidRPr="0029043F">
              <w:rPr>
                <w:szCs w:val="28"/>
              </w:rPr>
              <w:t>.С</w:t>
            </w:r>
            <w:proofErr w:type="gramEnd"/>
            <w:r w:rsidRPr="0029043F">
              <w:rPr>
                <w:szCs w:val="28"/>
              </w:rPr>
              <w:t>таврополь</w:t>
            </w:r>
            <w:proofErr w:type="spellEnd"/>
            <w:r w:rsidRPr="0029043F">
              <w:rPr>
                <w:szCs w:val="28"/>
              </w:rPr>
              <w:t xml:space="preserve">- </w:t>
            </w:r>
            <w:proofErr w:type="spellStart"/>
            <w:r w:rsidRPr="0029043F">
              <w:rPr>
                <w:szCs w:val="28"/>
              </w:rPr>
              <w:t>х.Дёмино</w:t>
            </w:r>
            <w:proofErr w:type="spellEnd"/>
            <w:r w:rsidRPr="0029043F">
              <w:rPr>
                <w:szCs w:val="28"/>
              </w:rPr>
              <w:t xml:space="preserve">- </w:t>
            </w:r>
            <w:proofErr w:type="spellStart"/>
            <w:r w:rsidRPr="0029043F">
              <w:rPr>
                <w:szCs w:val="28"/>
              </w:rPr>
              <w:t>х.Холодногорский</w:t>
            </w:r>
            <w:proofErr w:type="spellEnd"/>
            <w:r w:rsidRPr="0029043F">
              <w:rPr>
                <w:szCs w:val="28"/>
              </w:rPr>
              <w:t xml:space="preserve">- </w:t>
            </w:r>
            <w:proofErr w:type="spellStart"/>
            <w:r w:rsidRPr="0029043F">
              <w:rPr>
                <w:szCs w:val="28"/>
              </w:rPr>
              <w:t>п.Цимлянский</w:t>
            </w:r>
            <w:proofErr w:type="spellEnd"/>
            <w:r w:rsidRPr="0029043F">
              <w:rPr>
                <w:szCs w:val="28"/>
              </w:rPr>
              <w:t xml:space="preserve">» </w:t>
            </w:r>
          </w:p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администрация Шпаковского муниципальн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го района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6902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3</w:t>
            </w:r>
            <w:r w:rsidR="006902AD">
              <w:rPr>
                <w:szCs w:val="28"/>
              </w:rPr>
              <w:t>0</w:t>
            </w:r>
            <w:r w:rsidRPr="0029043F">
              <w:rPr>
                <w:szCs w:val="28"/>
              </w:rPr>
              <w:t>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300,0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B82C5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федеральный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B82C5A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6902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3</w:t>
            </w:r>
            <w:r w:rsidR="006902AD">
              <w:rPr>
                <w:szCs w:val="28"/>
              </w:rPr>
              <w:t>0</w:t>
            </w:r>
            <w:r w:rsidRPr="0029043F">
              <w:rPr>
                <w:szCs w:val="28"/>
              </w:rPr>
              <w:t>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300,0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E2339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B82C5A" w:rsidRPr="0029043F" w:rsidTr="0029043F">
        <w:trPr>
          <w:trHeight w:val="1"/>
        </w:trPr>
        <w:tc>
          <w:tcPr>
            <w:tcW w:w="5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4</w:t>
            </w:r>
            <w:r w:rsidRPr="0029043F">
              <w:rPr>
                <w:szCs w:val="28"/>
                <w:lang w:val="en-US"/>
              </w:rPr>
              <w:t>.</w:t>
            </w:r>
          </w:p>
        </w:tc>
        <w:tc>
          <w:tcPr>
            <w:tcW w:w="30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Ремонт и содержание участка автомобильной дороги «Шпаковское</w:t>
            </w:r>
            <w:r w:rsidR="00E2339B">
              <w:rPr>
                <w:szCs w:val="28"/>
              </w:rPr>
              <w:t xml:space="preserve"> </w:t>
            </w:r>
            <w:r w:rsidRPr="0029043F">
              <w:rPr>
                <w:szCs w:val="28"/>
              </w:rPr>
              <w:t xml:space="preserve">- </w:t>
            </w:r>
            <w:proofErr w:type="spellStart"/>
            <w:r w:rsidRPr="0029043F">
              <w:rPr>
                <w:szCs w:val="28"/>
              </w:rPr>
              <w:t>Пелагиада</w:t>
            </w:r>
            <w:proofErr w:type="spellEnd"/>
            <w:r w:rsidRPr="0029043F">
              <w:rPr>
                <w:szCs w:val="28"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администрация Шпаковского муниципальн</w:t>
            </w:r>
            <w:r w:rsidRPr="0029043F">
              <w:rPr>
                <w:szCs w:val="28"/>
              </w:rPr>
              <w:t>о</w:t>
            </w:r>
            <w:r w:rsidRPr="0029043F">
              <w:rPr>
                <w:szCs w:val="28"/>
              </w:rPr>
              <w:t>го района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6902AD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</w:rPr>
            </w:pPr>
            <w:r w:rsidRPr="0029043F">
              <w:rPr>
                <w:b/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82C5A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федеральный</w:t>
            </w:r>
          </w:p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  <w:lang w:val="en-US"/>
              </w:rPr>
            </w:pPr>
            <w:r w:rsidRPr="0029043F">
              <w:rPr>
                <w:b/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82C5A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  <w:lang w:val="en-US"/>
              </w:rPr>
            </w:pPr>
            <w:r w:rsidRPr="0029043F">
              <w:rPr>
                <w:b/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82C5A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6902AD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Cs w:val="28"/>
              </w:rPr>
            </w:pPr>
            <w:r w:rsidRPr="0029043F">
              <w:rPr>
                <w:b/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82C5A" w:rsidRPr="0029043F" w:rsidRDefault="00B82C5A" w:rsidP="008D3E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9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30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DD340D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812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ИТОГО: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Всего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6902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11</w:t>
            </w:r>
            <w:r w:rsidR="006902AD">
              <w:rPr>
                <w:szCs w:val="28"/>
              </w:rPr>
              <w:t>4</w:t>
            </w:r>
            <w:r w:rsidRPr="0029043F">
              <w:rPr>
                <w:szCs w:val="28"/>
              </w:rPr>
              <w:t>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10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29043F" w:rsidRPr="0029043F">
              <w:rPr>
                <w:szCs w:val="28"/>
              </w:rPr>
              <w:t>0</w:t>
            </w:r>
            <w:r w:rsidR="0029043F"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</w:tr>
      <w:tr w:rsidR="0029043F" w:rsidRPr="0029043F" w:rsidTr="0029043F"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F64C9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 xml:space="preserve">федеральный </w:t>
            </w:r>
          </w:p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краевой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6902A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11</w:t>
            </w:r>
            <w:r w:rsidR="006902AD">
              <w:rPr>
                <w:szCs w:val="28"/>
              </w:rPr>
              <w:t>4</w:t>
            </w:r>
            <w:r w:rsidRPr="0029043F">
              <w:rPr>
                <w:szCs w:val="28"/>
              </w:rPr>
              <w:t>0</w:t>
            </w:r>
            <w:r w:rsidRPr="0029043F">
              <w:rPr>
                <w:szCs w:val="28"/>
                <w:lang w:val="en-US"/>
              </w:rPr>
              <w:t>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10</w:t>
            </w:r>
            <w:r w:rsidRPr="0029043F">
              <w:rPr>
                <w:szCs w:val="28"/>
                <w:lang w:val="en-US"/>
              </w:rPr>
              <w:t>00,0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B82C5A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29043F" w:rsidRPr="0029043F">
              <w:rPr>
                <w:szCs w:val="28"/>
                <w:lang w:val="en-US"/>
              </w:rPr>
              <w:t>0,0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5</w:t>
            </w:r>
            <w:r w:rsidRPr="0029043F">
              <w:rPr>
                <w:szCs w:val="28"/>
                <w:lang w:val="en-US"/>
              </w:rPr>
              <w:t>0,0</w:t>
            </w:r>
          </w:p>
        </w:tc>
      </w:tr>
      <w:tr w:rsidR="0029043F" w:rsidRPr="0029043F" w:rsidTr="0029043F"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29043F">
              <w:rPr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  <w:tr w:rsidR="0029043F" w:rsidRPr="0029043F" w:rsidTr="0029043F">
        <w:trPr>
          <w:trHeight w:val="1"/>
        </w:trPr>
        <w:tc>
          <w:tcPr>
            <w:tcW w:w="5812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  <w:lang w:val="en-US"/>
              </w:rPr>
            </w:pPr>
            <w:r w:rsidRPr="0029043F">
              <w:rPr>
                <w:szCs w:val="28"/>
              </w:rPr>
              <w:t>средства внебю</w:t>
            </w:r>
            <w:r w:rsidRPr="0029043F">
              <w:rPr>
                <w:szCs w:val="28"/>
              </w:rPr>
              <w:t>д</w:t>
            </w:r>
            <w:r w:rsidRPr="0029043F">
              <w:rPr>
                <w:szCs w:val="28"/>
              </w:rPr>
              <w:t>жетных источников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  <w:tc>
          <w:tcPr>
            <w:tcW w:w="107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29043F">
              <w:rPr>
                <w:szCs w:val="28"/>
                <w:lang w:val="en-US"/>
              </w:rPr>
              <w:t>-</w:t>
            </w:r>
          </w:p>
        </w:tc>
        <w:tc>
          <w:tcPr>
            <w:tcW w:w="167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43F" w:rsidRPr="0029043F" w:rsidRDefault="0029043F" w:rsidP="00FB694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29043F">
              <w:rPr>
                <w:szCs w:val="28"/>
              </w:rPr>
              <w:t>-</w:t>
            </w:r>
          </w:p>
        </w:tc>
      </w:tr>
    </w:tbl>
    <w:p w:rsidR="003B4EB7" w:rsidRDefault="003B4EB7" w:rsidP="003B4EB7">
      <w:pPr>
        <w:tabs>
          <w:tab w:val="left" w:pos="6240"/>
        </w:tabs>
        <w:spacing w:line="240" w:lineRule="exact"/>
        <w:rPr>
          <w:szCs w:val="28"/>
        </w:rPr>
      </w:pPr>
    </w:p>
    <w:p w:rsidR="00E2339B" w:rsidRDefault="00E2339B" w:rsidP="003B4EB7">
      <w:pPr>
        <w:tabs>
          <w:tab w:val="left" w:pos="6240"/>
        </w:tabs>
        <w:spacing w:line="240" w:lineRule="exact"/>
        <w:rPr>
          <w:szCs w:val="28"/>
        </w:rPr>
      </w:pPr>
    </w:p>
    <w:p w:rsidR="003B4EB7" w:rsidRPr="00C53F61" w:rsidRDefault="003B4EB7" w:rsidP="003B4EB7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29043F" w:rsidRPr="0029043F" w:rsidRDefault="0029043F" w:rsidP="0029043F">
      <w:pPr>
        <w:pStyle w:val="a9"/>
        <w:rPr>
          <w:sz w:val="28"/>
          <w:szCs w:val="28"/>
        </w:rPr>
      </w:pPr>
    </w:p>
    <w:sectPr w:rsidR="0029043F" w:rsidRPr="0029043F" w:rsidSect="00E2339B">
      <w:headerReference w:type="default" r:id="rId9"/>
      <w:pgSz w:w="16838" w:h="11906" w:orient="landscape"/>
      <w:pgMar w:top="1418" w:right="1134" w:bottom="567" w:left="1134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EBC" w:rsidRDefault="007C6EBC" w:rsidP="00E138ED">
      <w:r>
        <w:separator/>
      </w:r>
    </w:p>
  </w:endnote>
  <w:endnote w:type="continuationSeparator" w:id="0">
    <w:p w:rsidR="007C6EBC" w:rsidRDefault="007C6EBC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EBC" w:rsidRDefault="007C6EBC" w:rsidP="00E138ED">
      <w:r>
        <w:separator/>
      </w:r>
    </w:p>
  </w:footnote>
  <w:footnote w:type="continuationSeparator" w:id="0">
    <w:p w:rsidR="007C6EBC" w:rsidRDefault="007C6EBC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038782"/>
      <w:docPartObj>
        <w:docPartGallery w:val="Page Numbers (Top of Page)"/>
        <w:docPartUnique/>
      </w:docPartObj>
    </w:sdtPr>
    <w:sdtEndPr/>
    <w:sdtContent>
      <w:p w:rsidR="00D7191A" w:rsidRDefault="00D719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4DA">
          <w:rPr>
            <w:noProof/>
          </w:rPr>
          <w:t>2</w:t>
        </w:r>
        <w:r>
          <w:fldChar w:fldCharType="end"/>
        </w:r>
      </w:p>
    </w:sdtContent>
  </w:sdt>
  <w:p w:rsidR="00D7191A" w:rsidRDefault="00D7191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4DA"/>
    <w:rsid w:val="00050B50"/>
    <w:rsid w:val="00052F8A"/>
    <w:rsid w:val="0007203B"/>
    <w:rsid w:val="0008159B"/>
    <w:rsid w:val="00087F2C"/>
    <w:rsid w:val="00095007"/>
    <w:rsid w:val="00095E92"/>
    <w:rsid w:val="000A0E55"/>
    <w:rsid w:val="000A1117"/>
    <w:rsid w:val="000A5601"/>
    <w:rsid w:val="000B20B8"/>
    <w:rsid w:val="000B71F1"/>
    <w:rsid w:val="000D75CF"/>
    <w:rsid w:val="000F253D"/>
    <w:rsid w:val="000F3C06"/>
    <w:rsid w:val="000F58DC"/>
    <w:rsid w:val="00132186"/>
    <w:rsid w:val="00140892"/>
    <w:rsid w:val="00146DFB"/>
    <w:rsid w:val="0014731B"/>
    <w:rsid w:val="001502E9"/>
    <w:rsid w:val="001716EA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043F"/>
    <w:rsid w:val="0029218E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B4EB7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1086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902AD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7BDF"/>
    <w:rsid w:val="007C0D6D"/>
    <w:rsid w:val="007C228A"/>
    <w:rsid w:val="007C6EBC"/>
    <w:rsid w:val="007D72B2"/>
    <w:rsid w:val="007E0AFD"/>
    <w:rsid w:val="007E6F03"/>
    <w:rsid w:val="00800179"/>
    <w:rsid w:val="00817B38"/>
    <w:rsid w:val="00826169"/>
    <w:rsid w:val="008432C8"/>
    <w:rsid w:val="008604BA"/>
    <w:rsid w:val="0086470A"/>
    <w:rsid w:val="00871DCC"/>
    <w:rsid w:val="008743B3"/>
    <w:rsid w:val="00880B16"/>
    <w:rsid w:val="008A5F22"/>
    <w:rsid w:val="008A61C8"/>
    <w:rsid w:val="008B07BD"/>
    <w:rsid w:val="008B45A3"/>
    <w:rsid w:val="008B54C9"/>
    <w:rsid w:val="008D0442"/>
    <w:rsid w:val="008D0D3B"/>
    <w:rsid w:val="008D42A0"/>
    <w:rsid w:val="008D468B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9F64C9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1AE1"/>
    <w:rsid w:val="00B21C66"/>
    <w:rsid w:val="00B22038"/>
    <w:rsid w:val="00B2227C"/>
    <w:rsid w:val="00B34CEC"/>
    <w:rsid w:val="00B35986"/>
    <w:rsid w:val="00B50FAB"/>
    <w:rsid w:val="00B57087"/>
    <w:rsid w:val="00B65DAE"/>
    <w:rsid w:val="00B70FB4"/>
    <w:rsid w:val="00B73EAE"/>
    <w:rsid w:val="00B74F8F"/>
    <w:rsid w:val="00B82C5A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40D"/>
    <w:rsid w:val="00DD3DAE"/>
    <w:rsid w:val="00DE437D"/>
    <w:rsid w:val="00DE708F"/>
    <w:rsid w:val="00DF309A"/>
    <w:rsid w:val="00E12F46"/>
    <w:rsid w:val="00E138ED"/>
    <w:rsid w:val="00E2339B"/>
    <w:rsid w:val="00E33B3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46FE1"/>
    <w:rsid w:val="00F51E6B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2EB45-8E59-42E9-B6CB-AEDB2704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Селюкова Надежда Николаевна</cp:lastModifiedBy>
  <cp:revision>11</cp:revision>
  <cp:lastPrinted>2016-09-12T12:07:00Z</cp:lastPrinted>
  <dcterms:created xsi:type="dcterms:W3CDTF">2016-03-02T14:51:00Z</dcterms:created>
  <dcterms:modified xsi:type="dcterms:W3CDTF">2016-10-04T08:28:00Z</dcterms:modified>
</cp:coreProperties>
</file>